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3C" w:rsidRDefault="00E26D3C" w:rsidP="004C3BE6">
      <w:pPr>
        <w:jc w:val="center"/>
        <w:rPr>
          <w:sz w:val="36"/>
          <w:szCs w:val="36"/>
        </w:rPr>
      </w:pPr>
      <w:r w:rsidRPr="00E26D3C">
        <w:rPr>
          <w:sz w:val="36"/>
          <w:szCs w:val="36"/>
        </w:rPr>
        <w:t>Отчет</w:t>
      </w:r>
      <w:r w:rsidR="004C3BE6">
        <w:rPr>
          <w:sz w:val="36"/>
          <w:szCs w:val="36"/>
        </w:rPr>
        <w:t xml:space="preserve"> за дейността</w:t>
      </w:r>
      <w:r w:rsidRPr="00E26D3C">
        <w:rPr>
          <w:sz w:val="36"/>
          <w:szCs w:val="36"/>
        </w:rPr>
        <w:t xml:space="preserve"> на Народно читалище „Пенко Пенков“</w:t>
      </w:r>
      <w:r w:rsidR="004C3BE6">
        <w:rPr>
          <w:sz w:val="36"/>
          <w:szCs w:val="36"/>
        </w:rPr>
        <w:t xml:space="preserve"> </w:t>
      </w:r>
      <w:proofErr w:type="spellStart"/>
      <w:r w:rsidR="004C3BE6">
        <w:rPr>
          <w:sz w:val="36"/>
          <w:szCs w:val="36"/>
        </w:rPr>
        <w:t>с.Узунджово</w:t>
      </w:r>
      <w:proofErr w:type="spellEnd"/>
      <w:r w:rsidRPr="00E26D3C">
        <w:rPr>
          <w:sz w:val="36"/>
          <w:szCs w:val="36"/>
        </w:rPr>
        <w:t xml:space="preserve"> за 201</w:t>
      </w:r>
      <w:r w:rsidR="00090A8F">
        <w:rPr>
          <w:sz w:val="36"/>
          <w:szCs w:val="36"/>
        </w:rPr>
        <w:t>9</w:t>
      </w:r>
      <w:r w:rsidRPr="00E26D3C">
        <w:rPr>
          <w:sz w:val="36"/>
          <w:szCs w:val="36"/>
        </w:rPr>
        <w:t>г.</w:t>
      </w:r>
    </w:p>
    <w:p w:rsidR="004C3BE6" w:rsidRDefault="004C3BE6" w:rsidP="004C3BE6">
      <w:pPr>
        <w:rPr>
          <w:sz w:val="36"/>
          <w:szCs w:val="36"/>
        </w:rPr>
      </w:pPr>
    </w:p>
    <w:p w:rsidR="004C3BE6" w:rsidRDefault="004C3BE6" w:rsidP="00E26D3C">
      <w:pPr>
        <w:rPr>
          <w:sz w:val="28"/>
          <w:szCs w:val="28"/>
        </w:rPr>
      </w:pPr>
      <w:r>
        <w:rPr>
          <w:sz w:val="28"/>
          <w:szCs w:val="28"/>
        </w:rPr>
        <w:t>В село Узунджово има около 1900 души население. Селото е богато на туристически забележителности, произлизащи от неговата богата история.</w:t>
      </w:r>
    </w:p>
    <w:p w:rsidR="004C3BE6" w:rsidRDefault="000E53EB" w:rsidP="00E26D3C">
      <w:pPr>
        <w:rPr>
          <w:sz w:val="28"/>
          <w:szCs w:val="28"/>
        </w:rPr>
      </w:pPr>
      <w:r>
        <w:rPr>
          <w:sz w:val="28"/>
          <w:szCs w:val="28"/>
        </w:rPr>
        <w:t>Паметници, който свидетелстват за това са: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Църква „Успение Богородично“;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Аязмото;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Паметници от времето на </w:t>
      </w:r>
      <w:proofErr w:type="spellStart"/>
      <w:r>
        <w:rPr>
          <w:sz w:val="28"/>
          <w:szCs w:val="28"/>
        </w:rPr>
        <w:t>Узунджовския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панайр</w:t>
      </w:r>
      <w:proofErr w:type="spellEnd"/>
      <w:r>
        <w:rPr>
          <w:sz w:val="28"/>
          <w:szCs w:val="28"/>
        </w:rPr>
        <w:t>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Мемориален комплекс „Нашето летище Узунджово“;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Паметник на загиналите във войните </w:t>
      </w:r>
      <w:proofErr w:type="spellStart"/>
      <w:r>
        <w:rPr>
          <w:sz w:val="28"/>
          <w:szCs w:val="28"/>
        </w:rPr>
        <w:t>узунджовци</w:t>
      </w:r>
      <w:proofErr w:type="spellEnd"/>
      <w:r>
        <w:rPr>
          <w:sz w:val="28"/>
          <w:szCs w:val="28"/>
        </w:rPr>
        <w:t>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Паметник на Любен Каравелов, намиращ се в двора на училището;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Паметник на Георги бенковски;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Паметник на Кирчо Латев;</w:t>
      </w:r>
    </w:p>
    <w:p w:rsidR="000E53EB" w:rsidRDefault="000E53EB" w:rsidP="000E53E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Паметна плоча на Иван </w:t>
      </w:r>
      <w:proofErr w:type="spellStart"/>
      <w:r>
        <w:rPr>
          <w:sz w:val="28"/>
          <w:szCs w:val="28"/>
        </w:rPr>
        <w:t>Губеров</w:t>
      </w:r>
      <w:proofErr w:type="spellEnd"/>
      <w:r>
        <w:rPr>
          <w:sz w:val="28"/>
          <w:szCs w:val="28"/>
        </w:rPr>
        <w:t>;</w:t>
      </w:r>
    </w:p>
    <w:p w:rsidR="000E53EB" w:rsidRDefault="000E53EB" w:rsidP="000E53EB">
      <w:pPr>
        <w:rPr>
          <w:sz w:val="28"/>
          <w:szCs w:val="28"/>
        </w:rPr>
      </w:pPr>
      <w:r>
        <w:rPr>
          <w:sz w:val="28"/>
          <w:szCs w:val="28"/>
        </w:rPr>
        <w:t xml:space="preserve">Към НЧ „Пенко Пенков – 2013“ </w:t>
      </w:r>
      <w:proofErr w:type="spellStart"/>
      <w:r>
        <w:rPr>
          <w:sz w:val="28"/>
          <w:szCs w:val="28"/>
        </w:rPr>
        <w:t>целегодишно</w:t>
      </w:r>
      <w:proofErr w:type="spellEnd"/>
      <w:r>
        <w:rPr>
          <w:sz w:val="28"/>
          <w:szCs w:val="28"/>
        </w:rPr>
        <w:t xml:space="preserve"> работят:</w:t>
      </w:r>
    </w:p>
    <w:p w:rsidR="000E53EB" w:rsidRDefault="000E53EB" w:rsidP="000E53E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Женска група за автентичен фолклор- брой участници-13;</w:t>
      </w:r>
    </w:p>
    <w:p w:rsidR="000E53EB" w:rsidRDefault="000E53EB" w:rsidP="000E53E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Детски танцов състав – брой участници- 10;</w:t>
      </w:r>
    </w:p>
    <w:p w:rsidR="000E53EB" w:rsidRDefault="000E53EB" w:rsidP="000E53E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Детска певческа група-  брой участници – 9;</w:t>
      </w:r>
    </w:p>
    <w:p w:rsidR="000E53EB" w:rsidRDefault="006C538E" w:rsidP="000E53E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Група за народни хора (над 18г.) – брой участници 10;</w:t>
      </w:r>
    </w:p>
    <w:p w:rsidR="006C538E" w:rsidRDefault="006C538E" w:rsidP="000E53E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Група за народни обичаи – брой участници 10;</w:t>
      </w:r>
    </w:p>
    <w:p w:rsidR="006C538E" w:rsidRDefault="006C538E" w:rsidP="006C538E">
      <w:pPr>
        <w:pStyle w:val="a7"/>
        <w:rPr>
          <w:sz w:val="28"/>
          <w:szCs w:val="28"/>
        </w:rPr>
      </w:pPr>
    </w:p>
    <w:p w:rsidR="006C538E" w:rsidRDefault="006C538E" w:rsidP="006C538E">
      <w:pPr>
        <w:rPr>
          <w:sz w:val="28"/>
          <w:szCs w:val="28"/>
        </w:rPr>
      </w:pPr>
      <w:r>
        <w:rPr>
          <w:sz w:val="28"/>
          <w:szCs w:val="28"/>
        </w:rPr>
        <w:t xml:space="preserve">Участие  и изява в местни, регионални, национални и международни фестивали и </w:t>
      </w:r>
      <w:proofErr w:type="spellStart"/>
      <w:r>
        <w:rPr>
          <w:sz w:val="28"/>
          <w:szCs w:val="28"/>
        </w:rPr>
        <w:t>конкурски</w:t>
      </w:r>
      <w:proofErr w:type="spellEnd"/>
      <w:r>
        <w:rPr>
          <w:sz w:val="28"/>
          <w:szCs w:val="28"/>
        </w:rPr>
        <w:t>.</w:t>
      </w:r>
    </w:p>
    <w:p w:rsidR="006C538E" w:rsidRPr="006C538E" w:rsidRDefault="006C538E" w:rsidP="006C538E">
      <w:pPr>
        <w:rPr>
          <w:sz w:val="28"/>
          <w:szCs w:val="28"/>
        </w:rPr>
      </w:pPr>
      <w:r>
        <w:rPr>
          <w:sz w:val="28"/>
          <w:szCs w:val="28"/>
        </w:rPr>
        <w:t>Местни:</w:t>
      </w:r>
    </w:p>
    <w:p w:rsid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t xml:space="preserve">21.01- </w:t>
      </w:r>
      <w:r w:rsidR="006C538E">
        <w:rPr>
          <w:sz w:val="28"/>
          <w:szCs w:val="28"/>
        </w:rPr>
        <w:t xml:space="preserve">честване на </w:t>
      </w:r>
      <w:proofErr w:type="spellStart"/>
      <w:r w:rsidRPr="00E26D3C">
        <w:rPr>
          <w:sz w:val="28"/>
          <w:szCs w:val="28"/>
        </w:rPr>
        <w:t>Бабинден</w:t>
      </w:r>
      <w:proofErr w:type="spellEnd"/>
      <w:r w:rsidRPr="00E26D3C">
        <w:rPr>
          <w:sz w:val="28"/>
          <w:szCs w:val="28"/>
        </w:rPr>
        <w:t>, ходене по къщите в селото където има новородени бебета</w:t>
      </w:r>
      <w:r w:rsidR="006C538E">
        <w:rPr>
          <w:sz w:val="28"/>
          <w:szCs w:val="28"/>
        </w:rPr>
        <w:t>, тържество за цялото село.</w:t>
      </w:r>
    </w:p>
    <w:p w:rsidR="006C538E" w:rsidRPr="00E26D3C" w:rsidRDefault="006C538E" w:rsidP="00E26D3C">
      <w:pPr>
        <w:rPr>
          <w:sz w:val="28"/>
          <w:szCs w:val="28"/>
        </w:rPr>
      </w:pPr>
      <w:r>
        <w:rPr>
          <w:sz w:val="28"/>
          <w:szCs w:val="28"/>
        </w:rPr>
        <w:t>14.02- Честване деня на лозаря с ритуал: „зарязване на лозата“</w:t>
      </w:r>
    </w:p>
    <w:p w:rsidR="00E26D3C" w:rsidRP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lastRenderedPageBreak/>
        <w:t xml:space="preserve">01.03 участие в деня на самодееца, организиран от </w:t>
      </w:r>
      <w:proofErr w:type="spellStart"/>
      <w:r w:rsidRPr="00E26D3C">
        <w:rPr>
          <w:sz w:val="28"/>
          <w:szCs w:val="28"/>
        </w:rPr>
        <w:t>общ.Хасково</w:t>
      </w:r>
      <w:proofErr w:type="spellEnd"/>
      <w:r w:rsidR="006C538E">
        <w:rPr>
          <w:sz w:val="28"/>
          <w:szCs w:val="28"/>
        </w:rPr>
        <w:t>, посещение на детска градина „Пролет“ в село Узунджово с раздаване на мартеници на децата.</w:t>
      </w:r>
    </w:p>
    <w:p w:rsidR="00E26D3C" w:rsidRP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t>03.03 Организиране на празник по повод националния празник на България</w:t>
      </w:r>
      <w:r w:rsidR="00090A8F">
        <w:rPr>
          <w:sz w:val="28"/>
          <w:szCs w:val="28"/>
        </w:rPr>
        <w:t>.</w:t>
      </w:r>
    </w:p>
    <w:p w:rsidR="00E26D3C" w:rsidRDefault="00090A8F" w:rsidP="00E26D3C">
      <w:pPr>
        <w:rPr>
          <w:sz w:val="28"/>
          <w:szCs w:val="28"/>
        </w:rPr>
      </w:pPr>
      <w:r>
        <w:rPr>
          <w:sz w:val="28"/>
          <w:szCs w:val="28"/>
        </w:rPr>
        <w:t>20.04</w:t>
      </w:r>
      <w:r w:rsidR="00E26D3C" w:rsidRPr="00E26D3C">
        <w:rPr>
          <w:sz w:val="28"/>
          <w:szCs w:val="28"/>
        </w:rPr>
        <w:t xml:space="preserve"> Лазаруване</w:t>
      </w:r>
      <w:r w:rsidR="006C538E">
        <w:rPr>
          <w:sz w:val="28"/>
          <w:szCs w:val="28"/>
        </w:rPr>
        <w:t xml:space="preserve"> и обхождане къщите в селото</w:t>
      </w:r>
      <w:r w:rsidR="00E26D3C" w:rsidRPr="00E26D3C">
        <w:rPr>
          <w:sz w:val="28"/>
          <w:szCs w:val="28"/>
        </w:rPr>
        <w:t xml:space="preserve"> и показване на обичая "</w:t>
      </w:r>
      <w:proofErr w:type="spellStart"/>
      <w:r w:rsidR="00E26D3C" w:rsidRPr="00E26D3C">
        <w:rPr>
          <w:sz w:val="28"/>
          <w:szCs w:val="28"/>
        </w:rPr>
        <w:t>кумичкане</w:t>
      </w:r>
      <w:proofErr w:type="spellEnd"/>
      <w:r w:rsidR="00E26D3C" w:rsidRPr="00E26D3C">
        <w:rPr>
          <w:sz w:val="28"/>
          <w:szCs w:val="28"/>
        </w:rPr>
        <w:t>"</w:t>
      </w:r>
    </w:p>
    <w:p w:rsidR="006C538E" w:rsidRDefault="006C538E" w:rsidP="006C538E">
      <w:pPr>
        <w:rPr>
          <w:sz w:val="28"/>
          <w:szCs w:val="28"/>
        </w:rPr>
      </w:pPr>
      <w:r w:rsidRPr="00E26D3C">
        <w:rPr>
          <w:sz w:val="28"/>
          <w:szCs w:val="28"/>
        </w:rPr>
        <w:t>21.05 участие в събора на село Узунджово</w:t>
      </w:r>
    </w:p>
    <w:p w:rsidR="00002F21" w:rsidRPr="00E26D3C" w:rsidRDefault="00002F21" w:rsidP="006C538E">
      <w:pPr>
        <w:rPr>
          <w:sz w:val="28"/>
          <w:szCs w:val="28"/>
        </w:rPr>
      </w:pPr>
      <w:r w:rsidRPr="00E26D3C">
        <w:rPr>
          <w:sz w:val="28"/>
          <w:szCs w:val="28"/>
        </w:rPr>
        <w:t>01.06 посещение и раздаване на малки подаръчета на децата от детска градина "Пролет" в село Узунджово</w:t>
      </w:r>
      <w:r>
        <w:rPr>
          <w:sz w:val="28"/>
          <w:szCs w:val="28"/>
        </w:rPr>
        <w:t>.</w:t>
      </w:r>
    </w:p>
    <w:p w:rsidR="006C538E" w:rsidRDefault="00825D4F" w:rsidP="00E26D3C">
      <w:pPr>
        <w:rPr>
          <w:sz w:val="28"/>
          <w:szCs w:val="28"/>
        </w:rPr>
      </w:pPr>
      <w:r>
        <w:rPr>
          <w:sz w:val="28"/>
          <w:szCs w:val="28"/>
        </w:rPr>
        <w:t>29.06 Посещение на Аязмото с участие на тържеството „Петровден“</w:t>
      </w:r>
    </w:p>
    <w:p w:rsidR="00825D4F" w:rsidRDefault="00825D4F" w:rsidP="00E26D3C">
      <w:pPr>
        <w:rPr>
          <w:sz w:val="28"/>
          <w:szCs w:val="28"/>
        </w:rPr>
      </w:pPr>
      <w:r>
        <w:rPr>
          <w:sz w:val="28"/>
          <w:szCs w:val="28"/>
        </w:rPr>
        <w:t xml:space="preserve">13.10 Фолклорен фестивал „На хорото и фолклорните умения“ </w:t>
      </w:r>
      <w:proofErr w:type="spellStart"/>
      <w:r>
        <w:rPr>
          <w:sz w:val="28"/>
          <w:szCs w:val="28"/>
        </w:rPr>
        <w:t>органициран</w:t>
      </w:r>
      <w:proofErr w:type="spellEnd"/>
      <w:r>
        <w:rPr>
          <w:sz w:val="28"/>
          <w:szCs w:val="28"/>
        </w:rPr>
        <w:t xml:space="preserve"> от НЧ „Пенко  Пенков“ 2013</w:t>
      </w:r>
    </w:p>
    <w:p w:rsidR="00825D4F" w:rsidRDefault="00825D4F" w:rsidP="00E26D3C">
      <w:pPr>
        <w:rPr>
          <w:sz w:val="28"/>
          <w:szCs w:val="28"/>
        </w:rPr>
      </w:pPr>
      <w:r>
        <w:rPr>
          <w:sz w:val="28"/>
          <w:szCs w:val="28"/>
        </w:rPr>
        <w:t xml:space="preserve">20.12 </w:t>
      </w:r>
      <w:proofErr w:type="spellStart"/>
      <w:r>
        <w:rPr>
          <w:sz w:val="28"/>
          <w:szCs w:val="28"/>
        </w:rPr>
        <w:t>Органицирана</w:t>
      </w:r>
      <w:proofErr w:type="spellEnd"/>
      <w:r>
        <w:rPr>
          <w:sz w:val="28"/>
          <w:szCs w:val="28"/>
        </w:rPr>
        <w:t xml:space="preserve"> кулинарна изложба, съвместно с Пенсионерски клуб „Пандо Ванчев“ </w:t>
      </w:r>
    </w:p>
    <w:p w:rsidR="00825D4F" w:rsidRDefault="00825D4F" w:rsidP="00E26D3C">
      <w:pPr>
        <w:rPr>
          <w:sz w:val="28"/>
          <w:szCs w:val="28"/>
        </w:rPr>
      </w:pPr>
      <w:r>
        <w:rPr>
          <w:sz w:val="28"/>
          <w:szCs w:val="28"/>
        </w:rPr>
        <w:t>25.12 Коледуване момчетата към читалището.</w:t>
      </w:r>
    </w:p>
    <w:p w:rsidR="00825D4F" w:rsidRDefault="00825D4F" w:rsidP="00E26D3C">
      <w:pPr>
        <w:rPr>
          <w:sz w:val="28"/>
          <w:szCs w:val="28"/>
        </w:rPr>
      </w:pPr>
      <w:r>
        <w:rPr>
          <w:sz w:val="28"/>
          <w:szCs w:val="28"/>
        </w:rPr>
        <w:t>Регионални и национални фестивали:</w:t>
      </w:r>
    </w:p>
    <w:p w:rsidR="00072928" w:rsidRDefault="00072928" w:rsidP="00E26D3C">
      <w:pPr>
        <w:rPr>
          <w:sz w:val="28"/>
          <w:szCs w:val="28"/>
        </w:rPr>
      </w:pPr>
      <w:r>
        <w:rPr>
          <w:sz w:val="28"/>
          <w:szCs w:val="28"/>
        </w:rPr>
        <w:t xml:space="preserve">01.05 Участие във втори Регионален празник на </w:t>
      </w:r>
      <w:proofErr w:type="spellStart"/>
      <w:r>
        <w:rPr>
          <w:sz w:val="28"/>
          <w:szCs w:val="28"/>
        </w:rPr>
        <w:t>подницата</w:t>
      </w:r>
      <w:proofErr w:type="spellEnd"/>
      <w:r>
        <w:rPr>
          <w:sz w:val="28"/>
          <w:szCs w:val="28"/>
        </w:rPr>
        <w:t xml:space="preserve"> и хляба. „</w:t>
      </w:r>
      <w:proofErr w:type="spellStart"/>
      <w:r>
        <w:rPr>
          <w:sz w:val="28"/>
          <w:szCs w:val="28"/>
        </w:rPr>
        <w:t>Ирминден</w:t>
      </w:r>
      <w:proofErr w:type="spellEnd"/>
      <w:r>
        <w:rPr>
          <w:sz w:val="28"/>
          <w:szCs w:val="28"/>
        </w:rPr>
        <w:t>“ село Лозен.</w:t>
      </w:r>
    </w:p>
    <w:p w:rsidR="00072928" w:rsidRPr="00E26D3C" w:rsidRDefault="00072928" w:rsidP="00E26D3C">
      <w:pPr>
        <w:rPr>
          <w:sz w:val="28"/>
          <w:szCs w:val="28"/>
        </w:rPr>
      </w:pPr>
      <w:r>
        <w:rPr>
          <w:sz w:val="28"/>
          <w:szCs w:val="28"/>
        </w:rPr>
        <w:t>12.05 Участие в Детски и младежки фолклорен фестивал „Да се хванем за ръце, да пеем и танцуваме от сърце“ с. Добрич и получени два сребърни медала за детската танцова груп</w:t>
      </w:r>
      <w:r w:rsidR="00002F21">
        <w:rPr>
          <w:sz w:val="28"/>
          <w:szCs w:val="28"/>
        </w:rPr>
        <w:t>а</w:t>
      </w:r>
      <w:r>
        <w:rPr>
          <w:sz w:val="28"/>
          <w:szCs w:val="28"/>
        </w:rPr>
        <w:t xml:space="preserve"> и дует.</w:t>
      </w:r>
    </w:p>
    <w:p w:rsid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t>1</w:t>
      </w:r>
      <w:r w:rsidR="00090A8F">
        <w:rPr>
          <w:sz w:val="28"/>
          <w:szCs w:val="28"/>
        </w:rPr>
        <w:t>8</w:t>
      </w:r>
      <w:r w:rsidRPr="00E26D3C">
        <w:rPr>
          <w:sz w:val="28"/>
          <w:szCs w:val="28"/>
        </w:rPr>
        <w:t xml:space="preserve">.05 участие в 53ти Национален събор "Китна Тракия" </w:t>
      </w:r>
      <w:proofErr w:type="spellStart"/>
      <w:r w:rsidRPr="00E26D3C">
        <w:rPr>
          <w:sz w:val="28"/>
          <w:szCs w:val="28"/>
        </w:rPr>
        <w:t>гр.Хасково</w:t>
      </w:r>
      <w:proofErr w:type="spellEnd"/>
      <w:r w:rsidR="00090A8F">
        <w:rPr>
          <w:sz w:val="28"/>
          <w:szCs w:val="28"/>
        </w:rPr>
        <w:t xml:space="preserve">  и получ</w:t>
      </w:r>
      <w:r w:rsidR="00072928">
        <w:rPr>
          <w:sz w:val="28"/>
          <w:szCs w:val="28"/>
        </w:rPr>
        <w:t>ен златен медал на групата за автентичен фолклор.</w:t>
      </w:r>
    </w:p>
    <w:p w:rsidR="00610246" w:rsidRPr="00E26D3C" w:rsidRDefault="00610246" w:rsidP="00E26D3C">
      <w:pPr>
        <w:rPr>
          <w:sz w:val="28"/>
          <w:szCs w:val="28"/>
        </w:rPr>
      </w:pPr>
      <w:r>
        <w:rPr>
          <w:sz w:val="28"/>
          <w:szCs w:val="28"/>
        </w:rPr>
        <w:t>25.05 Участие в 3ти национален събор на Земята и плодородието с. Голямо Асеново.</w:t>
      </w:r>
    </w:p>
    <w:p w:rsidR="00072928" w:rsidRDefault="00072928" w:rsidP="00E26D3C">
      <w:pPr>
        <w:rPr>
          <w:sz w:val="28"/>
          <w:szCs w:val="28"/>
        </w:rPr>
      </w:pPr>
      <w:r>
        <w:rPr>
          <w:sz w:val="28"/>
          <w:szCs w:val="28"/>
        </w:rPr>
        <w:t>02.06 Участие в 10ти Юбилеен национален фолклорен събор „Читали</w:t>
      </w:r>
      <w:r w:rsidR="00002F21">
        <w:rPr>
          <w:sz w:val="28"/>
          <w:szCs w:val="28"/>
        </w:rPr>
        <w:t>щ</w:t>
      </w:r>
      <w:r>
        <w:rPr>
          <w:sz w:val="28"/>
          <w:szCs w:val="28"/>
        </w:rPr>
        <w:t>ето храм  на българския дух“ с. Крепост</w:t>
      </w:r>
      <w:r w:rsidR="00002F21">
        <w:rPr>
          <w:sz w:val="28"/>
          <w:szCs w:val="28"/>
        </w:rPr>
        <w:t xml:space="preserve"> получен бронзов медал за обичай.</w:t>
      </w:r>
    </w:p>
    <w:p w:rsidR="00610246" w:rsidRPr="00E26D3C" w:rsidRDefault="00610246" w:rsidP="00E26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16.06 Участие в Национален събор „Света Троица“ </w:t>
      </w:r>
      <w:proofErr w:type="spellStart"/>
      <w:r>
        <w:rPr>
          <w:sz w:val="28"/>
          <w:szCs w:val="28"/>
        </w:rPr>
        <w:t>с.Устрем</w:t>
      </w:r>
      <w:proofErr w:type="spellEnd"/>
      <w:r>
        <w:rPr>
          <w:sz w:val="28"/>
          <w:szCs w:val="28"/>
        </w:rPr>
        <w:t xml:space="preserve"> -получен златен медал и парична награда.</w:t>
      </w:r>
    </w:p>
    <w:p w:rsidR="00E26D3C" w:rsidRP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t>2</w:t>
      </w:r>
      <w:r w:rsidR="00610246">
        <w:rPr>
          <w:sz w:val="28"/>
          <w:szCs w:val="28"/>
        </w:rPr>
        <w:t>7</w:t>
      </w:r>
      <w:r w:rsidRPr="00E26D3C">
        <w:rPr>
          <w:sz w:val="28"/>
          <w:szCs w:val="28"/>
        </w:rPr>
        <w:t>.07 участие в</w:t>
      </w:r>
      <w:r w:rsidR="00610246">
        <w:rPr>
          <w:sz w:val="28"/>
          <w:szCs w:val="28"/>
        </w:rPr>
        <w:t>ъв втори</w:t>
      </w:r>
      <w:r w:rsidRPr="00E26D3C">
        <w:rPr>
          <w:sz w:val="28"/>
          <w:szCs w:val="28"/>
        </w:rPr>
        <w:t xml:space="preserve"> фолклорен фестивал "Свети пророк Илия" с</w:t>
      </w:r>
      <w:r w:rsidR="00610246">
        <w:rPr>
          <w:sz w:val="28"/>
          <w:szCs w:val="28"/>
        </w:rPr>
        <w:t xml:space="preserve">ело </w:t>
      </w:r>
      <w:r w:rsidRPr="00E26D3C">
        <w:rPr>
          <w:sz w:val="28"/>
          <w:szCs w:val="28"/>
        </w:rPr>
        <w:t>Поляново</w:t>
      </w:r>
      <w:r w:rsidR="00610246">
        <w:rPr>
          <w:sz w:val="28"/>
          <w:szCs w:val="28"/>
        </w:rPr>
        <w:t>- получен сребърен медал за певческата група.</w:t>
      </w:r>
    </w:p>
    <w:p w:rsidR="00E26D3C" w:rsidRDefault="00610246" w:rsidP="00E26D3C">
      <w:pPr>
        <w:rPr>
          <w:sz w:val="28"/>
          <w:szCs w:val="28"/>
        </w:rPr>
      </w:pPr>
      <w:r>
        <w:rPr>
          <w:sz w:val="28"/>
          <w:szCs w:val="28"/>
        </w:rPr>
        <w:t>11.08 Участие в осми</w:t>
      </w:r>
      <w:r w:rsidR="00E26D3C" w:rsidRPr="00E2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национален </w:t>
      </w:r>
      <w:r w:rsidR="00E26D3C" w:rsidRPr="00E26D3C">
        <w:rPr>
          <w:sz w:val="28"/>
          <w:szCs w:val="28"/>
        </w:rPr>
        <w:t>фестивал "По стъпките на Света Богородица"</w:t>
      </w:r>
      <w:r>
        <w:rPr>
          <w:sz w:val="28"/>
          <w:szCs w:val="28"/>
        </w:rPr>
        <w:t xml:space="preserve"> </w:t>
      </w:r>
      <w:proofErr w:type="spellStart"/>
      <w:r w:rsidR="00E26D3C" w:rsidRPr="00E26D3C">
        <w:rPr>
          <w:sz w:val="28"/>
          <w:szCs w:val="28"/>
        </w:rPr>
        <w:t>с.Добрич</w:t>
      </w:r>
      <w:proofErr w:type="spellEnd"/>
      <w:r>
        <w:rPr>
          <w:sz w:val="28"/>
          <w:szCs w:val="28"/>
        </w:rPr>
        <w:t xml:space="preserve"> – получен Плакет за цялостно представяне на читалището.</w:t>
      </w:r>
    </w:p>
    <w:p w:rsidR="00F13ACC" w:rsidRPr="00E26D3C" w:rsidRDefault="00F13ACC" w:rsidP="00E26D3C">
      <w:pPr>
        <w:rPr>
          <w:sz w:val="28"/>
          <w:szCs w:val="28"/>
        </w:rPr>
      </w:pPr>
      <w:r>
        <w:rPr>
          <w:sz w:val="28"/>
          <w:szCs w:val="28"/>
        </w:rPr>
        <w:t>05.10 Участие във Втори фолклорен фестивал „</w:t>
      </w:r>
      <w:proofErr w:type="spellStart"/>
      <w:r>
        <w:rPr>
          <w:sz w:val="28"/>
          <w:szCs w:val="28"/>
        </w:rPr>
        <w:t>Спесните</w:t>
      </w:r>
      <w:proofErr w:type="spellEnd"/>
      <w:r>
        <w:rPr>
          <w:sz w:val="28"/>
          <w:szCs w:val="28"/>
        </w:rPr>
        <w:t xml:space="preserve"> на Тодор Кожухаров“ гр. Хасково – получен сребърен медал</w:t>
      </w:r>
    </w:p>
    <w:p w:rsidR="00E26D3C" w:rsidRPr="00E26D3C" w:rsidRDefault="00610246" w:rsidP="00E26D3C">
      <w:pPr>
        <w:rPr>
          <w:sz w:val="28"/>
          <w:szCs w:val="28"/>
        </w:rPr>
      </w:pPr>
      <w:r>
        <w:rPr>
          <w:sz w:val="28"/>
          <w:szCs w:val="28"/>
        </w:rPr>
        <w:t xml:space="preserve">13.10 </w:t>
      </w:r>
      <w:r w:rsidR="00E26D3C" w:rsidRPr="00E26D3C">
        <w:rPr>
          <w:sz w:val="28"/>
          <w:szCs w:val="28"/>
        </w:rPr>
        <w:t xml:space="preserve">Организиране на Национален фолклорен фестивал "На хорото и фолклорните умения" </w:t>
      </w:r>
      <w:proofErr w:type="spellStart"/>
      <w:r w:rsidR="00E26D3C" w:rsidRPr="00E26D3C">
        <w:rPr>
          <w:sz w:val="28"/>
          <w:szCs w:val="28"/>
        </w:rPr>
        <w:t>с.Узунджово</w:t>
      </w:r>
      <w:proofErr w:type="spellEnd"/>
      <w:r>
        <w:rPr>
          <w:sz w:val="28"/>
          <w:szCs w:val="28"/>
        </w:rPr>
        <w:t>, където се включиха над 30 групи от цялата и страна</w:t>
      </w:r>
      <w:r w:rsidR="00F13ACC">
        <w:rPr>
          <w:sz w:val="28"/>
          <w:szCs w:val="28"/>
        </w:rPr>
        <w:t>.</w:t>
      </w:r>
    </w:p>
    <w:p w:rsidR="00E26D3C" w:rsidRDefault="00E26D3C" w:rsidP="00E26D3C">
      <w:pPr>
        <w:rPr>
          <w:sz w:val="28"/>
          <w:szCs w:val="28"/>
        </w:rPr>
      </w:pPr>
      <w:r w:rsidRPr="00E26D3C">
        <w:rPr>
          <w:sz w:val="28"/>
          <w:szCs w:val="28"/>
        </w:rPr>
        <w:t>2</w:t>
      </w:r>
      <w:r w:rsidR="00F13ACC">
        <w:rPr>
          <w:sz w:val="28"/>
          <w:szCs w:val="28"/>
        </w:rPr>
        <w:t>0</w:t>
      </w:r>
      <w:r w:rsidRPr="00E26D3C">
        <w:rPr>
          <w:sz w:val="28"/>
          <w:szCs w:val="28"/>
        </w:rPr>
        <w:t>.10 фолклорен фестивал "Песни край Марица" с.Доситеево,където получихме плакет за групата за автентичен фолклор</w:t>
      </w:r>
    </w:p>
    <w:p w:rsidR="00A57C10" w:rsidRDefault="00A57C10" w:rsidP="00E26D3C">
      <w:pPr>
        <w:rPr>
          <w:sz w:val="28"/>
          <w:szCs w:val="28"/>
        </w:rPr>
      </w:pPr>
      <w:r>
        <w:rPr>
          <w:sz w:val="28"/>
          <w:szCs w:val="28"/>
        </w:rPr>
        <w:t>СПИСЪК НА НАСТОЯТЕЛСТВО И ПРОВЕРИТЕЛНА КОМИСИЯ НА НЧ „ ПЕНКО ПЕНКОВ 2013 „С.УЗУНДЖОВО, ОБЩ. ХАСКОВО ПРЕЗ 2019 ГОДИНА</w:t>
      </w:r>
    </w:p>
    <w:p w:rsidR="00A57C10" w:rsidRDefault="00A57C10" w:rsidP="00E26D3C">
      <w:pPr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A57C10" w:rsidRDefault="00A57C10" w:rsidP="00A57C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Таня Делчева Краева – председател</w:t>
      </w:r>
    </w:p>
    <w:p w:rsidR="00A57C10" w:rsidRDefault="00A57C10" w:rsidP="00A57C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Анастасия Христова Георгиева – член</w:t>
      </w:r>
    </w:p>
    <w:p w:rsidR="00A57C10" w:rsidRDefault="00A57C10" w:rsidP="00A57C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Таня Рускова Господинова – член</w:t>
      </w:r>
    </w:p>
    <w:p w:rsidR="00A57C10" w:rsidRDefault="00A57C10" w:rsidP="00A57C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Милен Дончев Донев – член</w:t>
      </w:r>
    </w:p>
    <w:p w:rsidR="00A57C10" w:rsidRDefault="00A57C10" w:rsidP="00A57C10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A57C10" w:rsidRDefault="00A57C10" w:rsidP="00A57C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Валентина Ангелова Христова – председател</w:t>
      </w:r>
    </w:p>
    <w:p w:rsidR="00A57C10" w:rsidRDefault="00A57C10" w:rsidP="00A57C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Ваня Паскалева Ангелова – член</w:t>
      </w:r>
    </w:p>
    <w:p w:rsidR="00A57C10" w:rsidRDefault="00A57C10" w:rsidP="00A57C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Дора </w:t>
      </w:r>
      <w:proofErr w:type="spellStart"/>
      <w:r>
        <w:rPr>
          <w:sz w:val="28"/>
          <w:szCs w:val="28"/>
        </w:rPr>
        <w:t>Паскалова</w:t>
      </w:r>
      <w:proofErr w:type="spellEnd"/>
      <w:r>
        <w:rPr>
          <w:sz w:val="28"/>
          <w:szCs w:val="28"/>
        </w:rPr>
        <w:t xml:space="preserve"> Спасова – член</w:t>
      </w:r>
    </w:p>
    <w:p w:rsidR="00A57C10" w:rsidRPr="00A57C10" w:rsidRDefault="00A57C10" w:rsidP="00A57C10">
      <w:pPr>
        <w:rPr>
          <w:sz w:val="28"/>
          <w:szCs w:val="28"/>
        </w:rPr>
      </w:pPr>
      <w:r>
        <w:rPr>
          <w:sz w:val="28"/>
          <w:szCs w:val="28"/>
        </w:rPr>
        <w:t>ОТЧЕТЪТ НЕ БЕ ПРИЕТ ПОРАДИ ИЗВЪНРЕДНОТО ПОЛОЖЕНИЕ.</w:t>
      </w:r>
    </w:p>
    <w:p w:rsidR="00D671EF" w:rsidRPr="00E26D3C" w:rsidRDefault="00D671EF" w:rsidP="00E26D3C">
      <w:pPr>
        <w:rPr>
          <w:sz w:val="28"/>
          <w:szCs w:val="28"/>
        </w:rPr>
      </w:pPr>
    </w:p>
    <w:sectPr w:rsidR="00D671EF" w:rsidRPr="00E2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1B" w:rsidRDefault="00B0271B" w:rsidP="00E26D3C">
      <w:pPr>
        <w:spacing w:after="0" w:line="240" w:lineRule="auto"/>
      </w:pPr>
      <w:r>
        <w:separator/>
      </w:r>
    </w:p>
  </w:endnote>
  <w:endnote w:type="continuationSeparator" w:id="0">
    <w:p w:rsidR="00B0271B" w:rsidRDefault="00B0271B" w:rsidP="00E2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1B" w:rsidRDefault="00B0271B" w:rsidP="00E26D3C">
      <w:pPr>
        <w:spacing w:after="0" w:line="240" w:lineRule="auto"/>
      </w:pPr>
      <w:r>
        <w:separator/>
      </w:r>
    </w:p>
  </w:footnote>
  <w:footnote w:type="continuationSeparator" w:id="0">
    <w:p w:rsidR="00B0271B" w:rsidRDefault="00B0271B" w:rsidP="00E2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12A"/>
    <w:multiLevelType w:val="hybridMultilevel"/>
    <w:tmpl w:val="C58AC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A87"/>
    <w:multiLevelType w:val="hybridMultilevel"/>
    <w:tmpl w:val="DB7A7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033"/>
    <w:multiLevelType w:val="hybridMultilevel"/>
    <w:tmpl w:val="3E641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10E8"/>
    <w:multiLevelType w:val="hybridMultilevel"/>
    <w:tmpl w:val="3D660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D2"/>
    <w:rsid w:val="00002F21"/>
    <w:rsid w:val="00072928"/>
    <w:rsid w:val="00090A8F"/>
    <w:rsid w:val="000E53EB"/>
    <w:rsid w:val="001324BE"/>
    <w:rsid w:val="004C3BE6"/>
    <w:rsid w:val="00543229"/>
    <w:rsid w:val="00610246"/>
    <w:rsid w:val="006C538E"/>
    <w:rsid w:val="00825D4F"/>
    <w:rsid w:val="009A30D2"/>
    <w:rsid w:val="00A57C10"/>
    <w:rsid w:val="00B0271B"/>
    <w:rsid w:val="00D671EF"/>
    <w:rsid w:val="00E26D3C"/>
    <w:rsid w:val="00F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1BE3"/>
  <w15:docId w15:val="{23B72889-E551-4574-90A7-4E8854A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26D3C"/>
  </w:style>
  <w:style w:type="paragraph" w:styleId="a5">
    <w:name w:val="footer"/>
    <w:basedOn w:val="a"/>
    <w:link w:val="a6"/>
    <w:uiPriority w:val="99"/>
    <w:unhideWhenUsed/>
    <w:rsid w:val="00E2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26D3C"/>
  </w:style>
  <w:style w:type="paragraph" w:styleId="a7">
    <w:name w:val="List Paragraph"/>
    <w:basedOn w:val="a"/>
    <w:uiPriority w:val="34"/>
    <w:qFormat/>
    <w:rsid w:val="000E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Динка</cp:lastModifiedBy>
  <cp:revision>3</cp:revision>
  <dcterms:created xsi:type="dcterms:W3CDTF">2020-04-13T15:05:00Z</dcterms:created>
  <dcterms:modified xsi:type="dcterms:W3CDTF">2020-04-13T16:15:00Z</dcterms:modified>
</cp:coreProperties>
</file>